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4" w:rsidRPr="008B397C" w:rsidRDefault="00B74C14">
      <w:pPr>
        <w:rPr>
          <w:sz w:val="48"/>
          <w:szCs w:val="48"/>
        </w:rPr>
      </w:pPr>
      <w:bookmarkStart w:id="0" w:name="_GoBack"/>
      <w:bookmarkEnd w:id="0"/>
      <w:r w:rsidRPr="008B397C">
        <w:rPr>
          <w:sz w:val="48"/>
          <w:szCs w:val="48"/>
        </w:rPr>
        <w:t>Liebe Eltern,</w:t>
      </w:r>
    </w:p>
    <w:p w:rsidR="00B74C14" w:rsidRDefault="00B74C14"/>
    <w:p w:rsidR="00B74C14" w:rsidRDefault="00B74C14">
      <w:r>
        <w:t>Ihr Kind hat sich zum Vorlesewettbewerb der Grundschule Ratekau angemeldet.</w:t>
      </w:r>
      <w:r w:rsidR="008B397C">
        <w:t xml:space="preserve"> </w:t>
      </w:r>
      <w:r>
        <w:t xml:space="preserve">Hierzu haben </w:t>
      </w:r>
      <w:r w:rsidR="008B397C">
        <w:t xml:space="preserve">wir </w:t>
      </w:r>
      <w:r>
        <w:t>einige Informationen für Sie zusammengestellt.</w:t>
      </w:r>
    </w:p>
    <w:p w:rsidR="008B397C" w:rsidRDefault="00B74C14" w:rsidP="008B397C">
      <w:r>
        <w:t>In diesem Jahr ist unser Vorlesewettbewerb der Schriftstellerin „Cornelia Funke</w:t>
      </w:r>
      <w:r w:rsidR="008B397C">
        <w:t>“</w:t>
      </w:r>
      <w:r>
        <w:t xml:space="preserve"> gewidmet.</w:t>
      </w:r>
      <w:r w:rsidR="008B397C">
        <w:t xml:space="preserve"> </w:t>
      </w:r>
      <w:r>
        <w:t xml:space="preserve">Alle teilnehmenden Schüler sollen sich daher auch ein Buch von Cornelia Funke zum Vorlesen auswählen und eine geeignete Stelle heraussuchen. Diese Textstelle muss dann sehr gut geübt werden, wobei es </w:t>
      </w:r>
    </w:p>
    <w:p w:rsidR="008B397C" w:rsidRDefault="008B397C" w:rsidP="008B397C">
      <w:pPr>
        <w:ind w:left="2124" w:firstLine="708"/>
      </w:pPr>
      <w:r>
        <w:t>-</w:t>
      </w:r>
      <w:r w:rsidR="00B74C14">
        <w:t xml:space="preserve">auf das richtige Lesetempo </w:t>
      </w:r>
    </w:p>
    <w:p w:rsidR="008B397C" w:rsidRDefault="008B397C" w:rsidP="008B397C">
      <w:pPr>
        <w:ind w:left="2124" w:firstLine="708"/>
      </w:pPr>
      <w:r>
        <w:t>-</w:t>
      </w:r>
      <w:r w:rsidR="00B74C14">
        <w:t>eine klar</w:t>
      </w:r>
      <w:r>
        <w:t xml:space="preserve">e und deutliche Aussprache  </w:t>
      </w:r>
    </w:p>
    <w:p w:rsidR="008B397C" w:rsidRDefault="008B397C" w:rsidP="008B397C">
      <w:pPr>
        <w:ind w:left="2124" w:firstLine="708"/>
      </w:pPr>
      <w:r>
        <w:t>-</w:t>
      </w:r>
      <w:r w:rsidR="00B74C14">
        <w:t xml:space="preserve"> passende Betonung </w:t>
      </w:r>
    </w:p>
    <w:p w:rsidR="00B74C14" w:rsidRDefault="00B74C14" w:rsidP="008B397C">
      <w:r>
        <w:t xml:space="preserve">ankommt. Auch ein gelegentlicher Blickkontakt zum Publikum sollte eingeübt werden. Der Lesevortrag sollte keinesfalls länger als </w:t>
      </w:r>
      <w:r w:rsidRPr="008B397C">
        <w:rPr>
          <w:b/>
        </w:rPr>
        <w:t>drei Minuten</w:t>
      </w:r>
      <w:r>
        <w:t xml:space="preserve"> dauern.</w:t>
      </w:r>
    </w:p>
    <w:p w:rsidR="00B74C14" w:rsidRDefault="00B74C14">
      <w:r w:rsidRPr="008B397C">
        <w:rPr>
          <w:b/>
        </w:rPr>
        <w:t>Der erste Vorentscheid findet am 31. Mai 2023 statt</w:t>
      </w:r>
      <w:r>
        <w:t>. Alle angemeldeten Kinder einer Klasse lesen jeweils in ihrem Klassenraum vor, wobei zusätzlich eine Jury aus drei Lehrkräften bestehend anwesend sein wird.</w:t>
      </w:r>
    </w:p>
    <w:p w:rsidR="00B74C14" w:rsidRDefault="00B74C14">
      <w:r>
        <w:t>Die erfolgreichsten Kinder aus jeder Klasse können sich dann in diesem Vorentscheid für das Finale qualifizieren.</w:t>
      </w:r>
    </w:p>
    <w:p w:rsidR="00B74C14" w:rsidRDefault="00B74C14">
      <w:r w:rsidRPr="008B397C">
        <w:rPr>
          <w:b/>
        </w:rPr>
        <w:t>Das Finale findet dann 14 Tage später am</w:t>
      </w:r>
      <w:r w:rsidR="008B397C">
        <w:rPr>
          <w:b/>
        </w:rPr>
        <w:t xml:space="preserve"> 14.Juni 2023 statt, und zwar in der dritten und vierten Stunde. </w:t>
      </w:r>
      <w:r w:rsidR="008B397C">
        <w:t xml:space="preserve"> An diesem Tag sind Sie, lie</w:t>
      </w:r>
      <w:r>
        <w:t>be Eltern, herzlich</w:t>
      </w:r>
      <w:r w:rsidR="008B397C">
        <w:t xml:space="preserve"> dazu</w:t>
      </w:r>
      <w:r>
        <w:t xml:space="preserve"> eingeladen, an die</w:t>
      </w:r>
      <w:r w:rsidR="008B397C">
        <w:t>sem Finale teilzunehmen. Es fin</w:t>
      </w:r>
      <w:r>
        <w:t>det bei uns im Musikraum statt und alle Schüler der</w:t>
      </w:r>
      <w:r w:rsidR="008B397C">
        <w:t xml:space="preserve"> vierten Klassen dürfen zuschauen und zuhören.</w:t>
      </w:r>
    </w:p>
    <w:p w:rsidR="008B397C" w:rsidRDefault="008B397C"/>
    <w:p w:rsidR="008B397C" w:rsidRDefault="008B397C">
      <w:r>
        <w:t xml:space="preserve">Am Ende wird die Jury festlegen, wer die Aufgabe am besten gemeistert hat und einen Gewinner oder eine Gewinnerin küren. </w:t>
      </w:r>
    </w:p>
    <w:p w:rsidR="008B397C" w:rsidRPr="008B397C" w:rsidRDefault="008B397C">
      <w:pPr>
        <w:rPr>
          <w:b/>
        </w:rPr>
      </w:pPr>
      <w:r w:rsidRPr="008B397C">
        <w:rPr>
          <w:b/>
        </w:rPr>
        <w:t>Achtung!</w:t>
      </w:r>
    </w:p>
    <w:p w:rsidR="008B397C" w:rsidRDefault="008B397C">
      <w:r>
        <w:t>Sollte die Jury sich nicht auf eine/n Gewinner/in einigen können, bekommen die gleich bew</w:t>
      </w:r>
      <w:r w:rsidR="009B7698">
        <w:t>erteten Schüler noch einen Text vorgelegt, den sie</w:t>
      </w:r>
      <w:r>
        <w:t xml:space="preserve"> </w:t>
      </w:r>
      <w:r w:rsidRPr="008B397C">
        <w:rPr>
          <w:b/>
        </w:rPr>
        <w:t>ungeübt vortragen</w:t>
      </w:r>
      <w:r>
        <w:t xml:space="preserve"> müssen. Danach wird dann die Entscheidung fallen.</w:t>
      </w:r>
    </w:p>
    <w:p w:rsidR="008B397C" w:rsidRDefault="008B397C">
      <w:r>
        <w:t>Wir freuen uns sehr darü</w:t>
      </w:r>
      <w:r w:rsidR="00770914">
        <w:t>ber, dass Ihr Kind sich dieser H</w:t>
      </w:r>
      <w:r>
        <w:t>erausforderung stellen möchte und freuen uns auf einen spannenden Wettbewerb!</w:t>
      </w:r>
    </w:p>
    <w:p w:rsidR="008B397C" w:rsidRDefault="008B397C"/>
    <w:p w:rsidR="008B397C" w:rsidRDefault="008B397C">
      <w:r>
        <w:t>Herzliche Grüße</w:t>
      </w:r>
    </w:p>
    <w:p w:rsidR="008B397C" w:rsidRDefault="008B397C">
      <w:r>
        <w:t>Das Team der Grundschule Ratekau</w:t>
      </w:r>
    </w:p>
    <w:p w:rsidR="008B397C" w:rsidRDefault="008B397C"/>
    <w:p w:rsidR="00B74C14" w:rsidRDefault="00B74C14"/>
    <w:sectPr w:rsidR="00B74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14"/>
    <w:rsid w:val="004F390A"/>
    <w:rsid w:val="005C5AB0"/>
    <w:rsid w:val="00770914"/>
    <w:rsid w:val="008B397C"/>
    <w:rsid w:val="009B7698"/>
    <w:rsid w:val="009E08DD"/>
    <w:rsid w:val="00B74C14"/>
    <w:rsid w:val="00D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5A71-3435-458D-B3D1-C39D820D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Ratekau</dc:creator>
  <cp:keywords/>
  <dc:description/>
  <cp:lastModifiedBy>Westphal, Petra</cp:lastModifiedBy>
  <cp:revision>2</cp:revision>
  <cp:lastPrinted>2023-05-10T08:32:00Z</cp:lastPrinted>
  <dcterms:created xsi:type="dcterms:W3CDTF">2023-05-30T06:42:00Z</dcterms:created>
  <dcterms:modified xsi:type="dcterms:W3CDTF">2023-05-30T06:42:00Z</dcterms:modified>
</cp:coreProperties>
</file>